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Bilingual Storytime: Bears / Osos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Song: Good Morning / Buenos Días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Buenos Días / Good Morning (YouTube link)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Good morning.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*wave hello*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 Buenos días.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How are you?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*extend hands*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 Como estás?</w:t>
      </w:r>
    </w:p>
    <w:p w:rsidR="00000000" w:rsidDel="00000000" w:rsidP="00000000" w:rsidRDefault="00000000" w:rsidRPr="00000000" w14:paraId="00000007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Very well, thank you.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*hands in lap*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 Muy bien, gracias.</w:t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How about you?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*extend hands*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  Y ustedes?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Say: “Now in English/Spanish!” to transition to the next. You don’t always need to start with the same one.</w:t>
      </w:r>
    </w:p>
    <w:p w:rsidR="00000000" w:rsidDel="00000000" w:rsidP="00000000" w:rsidRDefault="00000000" w:rsidRPr="00000000" w14:paraId="0000000B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Add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movements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in each line that you plan to use every week.</w:t>
      </w:r>
    </w:p>
    <w:p w:rsidR="00000000" w:rsidDel="00000000" w:rsidP="00000000" w:rsidRDefault="00000000" w:rsidRPr="00000000" w14:paraId="0000000C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Fingerplay 1: Grizzly Bears Are Big and Brown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(Scroll down for lyrics)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 Same as above.</w:t>
      </w:r>
    </w:p>
    <w:p w:rsidR="00000000" w:rsidDel="00000000" w:rsidP="00000000" w:rsidRDefault="00000000" w:rsidRPr="00000000" w14:paraId="0000000F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-------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Book 1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: El peor teddy del mundo / The Worst Teddy Ever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by Marcelo Verdad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(Eng or Spa) ------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Fingerplay 2: Two Little Black Bears / Dos ositos negros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(Scroll down for lyrics)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Two little black bears (YouTube link - Jbrary)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----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Book 2: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Tea Party Rules by Ame Dyckman (if ages 4+) OR The Bear Went Over the Mountain by Jane Cabrera 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Fingerplay 3: Two Little Black Bears (Extended – Jbrary)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(Scroll down for lyrics)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 Same as above.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Goodbye Song 2: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Adios (Goodbye Song in Spanish)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It's Time to... / Es hora de... (YouTube link - Bibliocuentos)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color w:val="333333"/>
          <w:sz w:val="30"/>
          <w:szCs w:val="30"/>
        </w:rPr>
      </w:pPr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Favorite Bilingual Storytime Goodbye Songs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Goodbye Song 1: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It’s Time to Say Goodbye to Our Friends / Es hora de decirnos adios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It's Time to... / Es hora de... (YouTube link - Bibliocuentos)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Now it’s time to say goodbye to our friends.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*wave goodbye*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Ya es hora de decirnos adios.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*wave goodbye*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Now it’s time to say goodbye. Wave your hands. Wink your eye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*wave and wink*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Ya es hora de decirnos adios.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*wave goodbye*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300" w:lineRule="auto"/>
        <w:ind w:left="720" w:righ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Sing the song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slow and gentle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at first for babies, toddlers, and anyone learning the words. The song can also be sung with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shakers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keep the beat! For bonus fun, and especially if the audience has a fair share of preschoolers or older, sing the song again and faster. If shakers are put away, everyone can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song this time! </w:t>
      </w:r>
    </w:p>
    <w:p w:rsidR="00000000" w:rsidDel="00000000" w:rsidP="00000000" w:rsidRDefault="00000000" w:rsidRPr="00000000" w14:paraId="0000002F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Goodbye Song 2: Adios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(with optional added lyrics in pink for babies)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Adios (YouTube link)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300" w:lineRule="auto"/>
        <w:ind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Aplaude... Aplaude... Escucha la música y aplaude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*clap your hands together*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a6"/>
          <w:sz w:val="24"/>
          <w:szCs w:val="24"/>
          <w:rtl w:val="0"/>
        </w:rPr>
        <w:t xml:space="preserve">Toca tu cabeza... toca tu cabeza... Escucha la música y toca tu cabeza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*touch your head*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Pisa fuerte... pisa fuerte...  Escucha la música y pisa fuerte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*stomp your feet*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Date la vuelta... Date la vuelta... Escucha la música y date la vuelta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*spin around*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a6"/>
          <w:sz w:val="24"/>
          <w:szCs w:val="24"/>
          <w:rtl w:val="0"/>
        </w:rPr>
        <w:t xml:space="preserve">Mueve tu cuerpo... Mueve tu cuerpo... Escucha la música y mueve tu cuerpo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*shake your body*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Brinca alto... Brinca alto... Escucha la música y brinca alto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*jump high!*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Adios... Adios... Escucha la música y adios!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*wave goodbye*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righ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If babies are present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the lyrics in pink can be inserted into the song. Before starting to sing, you might say: “Grown-ups, when you hear ‘mueve tu cuerpo’, you can ROCK/WIGGLE your baby. When you hear ‘brinca alto’, you can LIFT your baby into the air.”</w:t>
      </w:r>
    </w:p>
    <w:p w:rsidR="00000000" w:rsidDel="00000000" w:rsidP="00000000" w:rsidRDefault="00000000" w:rsidRPr="00000000" w14:paraId="0000003B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Bilingual Fingerplay for Bear-themed Storytime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Fingerplay: Two little black bears / Dos ositos negros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for melody: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Two little black bears (YouTube link - Jbrary)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2 little black bears sitting on a hill.</w:t>
      </w:r>
    </w:p>
    <w:p w:rsidR="00000000" w:rsidDel="00000000" w:rsidP="00000000" w:rsidRDefault="00000000" w:rsidRPr="00000000" w14:paraId="00000042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1 named Jack. 1 named Jill.</w:t>
      </w:r>
    </w:p>
    <w:p w:rsidR="00000000" w:rsidDel="00000000" w:rsidP="00000000" w:rsidRDefault="00000000" w:rsidRPr="00000000" w14:paraId="00000043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Run away Jack! Run away Jill!</w:t>
      </w:r>
    </w:p>
    <w:p w:rsidR="00000000" w:rsidDel="00000000" w:rsidP="00000000" w:rsidRDefault="00000000" w:rsidRPr="00000000" w14:paraId="00000044">
      <w:pPr>
        <w:spacing w:before="300" w:lineRule="auto"/>
        <w:ind w:firstLine="720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Come back, Jack. Come back, Jill.</w:t>
      </w:r>
    </w:p>
    <w:p w:rsidR="00000000" w:rsidDel="00000000" w:rsidP="00000000" w:rsidRDefault="00000000" w:rsidRPr="00000000" w14:paraId="00000045">
      <w:pPr>
        <w:spacing w:before="300" w:lineRule="auto"/>
        <w:ind w:firstLine="720"/>
        <w:rPr>
          <w:rFonts w:ascii="Calibri" w:cs="Calibri" w:eastAsia="Calibri" w:hAnsi="Calibri"/>
          <w:color w:val="ed079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ed0790"/>
          <w:sz w:val="24"/>
          <w:szCs w:val="24"/>
          <w:rtl w:val="0"/>
        </w:rPr>
        <w:t xml:space="preserve">Dos ositos negros sentados en la colina.</w:t>
      </w:r>
    </w:p>
    <w:p w:rsidR="00000000" w:rsidDel="00000000" w:rsidP="00000000" w:rsidRDefault="00000000" w:rsidRPr="00000000" w14:paraId="00000046">
      <w:pPr>
        <w:spacing w:before="300" w:lineRule="auto"/>
        <w:ind w:firstLine="720"/>
        <w:rPr>
          <w:rFonts w:ascii="Calibri" w:cs="Calibri" w:eastAsia="Calibri" w:hAnsi="Calibri"/>
          <w:color w:val="ed079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ed0790"/>
          <w:sz w:val="24"/>
          <w:szCs w:val="24"/>
          <w:rtl w:val="0"/>
        </w:rPr>
        <w:t xml:space="preserve">1 llamado Pablo. 1 llamado Paulina.</w:t>
      </w:r>
    </w:p>
    <w:p w:rsidR="00000000" w:rsidDel="00000000" w:rsidP="00000000" w:rsidRDefault="00000000" w:rsidRPr="00000000" w14:paraId="00000047">
      <w:pPr>
        <w:spacing w:before="300" w:lineRule="auto"/>
        <w:ind w:firstLine="720"/>
        <w:rPr>
          <w:rFonts w:ascii="Calibri" w:cs="Calibri" w:eastAsia="Calibri" w:hAnsi="Calibri"/>
          <w:color w:val="ed079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ed0790"/>
          <w:sz w:val="24"/>
          <w:szCs w:val="24"/>
          <w:rtl w:val="0"/>
        </w:rPr>
        <w:t xml:space="preserve">¡Corre, corre, Pablo! ¡Corre, corre, Paulina! </w:t>
      </w:r>
    </w:p>
    <w:p w:rsidR="00000000" w:rsidDel="00000000" w:rsidP="00000000" w:rsidRDefault="00000000" w:rsidRPr="00000000" w14:paraId="00000048">
      <w:pPr>
        <w:spacing w:before="300" w:lineRule="auto"/>
        <w:ind w:firstLine="720"/>
        <w:rPr>
          <w:rFonts w:ascii="Calibri" w:cs="Calibri" w:eastAsia="Calibri" w:hAnsi="Calibri"/>
          <w:color w:val="ed079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ed0790"/>
          <w:sz w:val="24"/>
          <w:szCs w:val="24"/>
          <w:rtl w:val="0"/>
        </w:rPr>
        <w:t xml:space="preserve">Regresa, Pablo. Regresa, Paulina.</w:t>
      </w:r>
    </w:p>
    <w:p w:rsidR="00000000" w:rsidDel="00000000" w:rsidP="00000000" w:rsidRDefault="00000000" w:rsidRPr="00000000" w14:paraId="00000049">
      <w:pPr>
        <w:spacing w:before="300" w:lineRule="auto"/>
        <w:ind w:left="720" w:righ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can choose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highlight vocabulary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the song by reviewing certain lines again, such as “Run away! Run away!” and “¡Corre! ¡Corre!” and then “Come back” and “Regresa”. </w:t>
      </w:r>
    </w:p>
    <w:p w:rsidR="00000000" w:rsidDel="00000000" w:rsidP="00000000" w:rsidRDefault="00000000" w:rsidRPr="00000000" w14:paraId="0000004A">
      <w:pPr>
        <w:spacing w:before="300" w:lineRule="auto"/>
        <w:ind w:left="720" w:righ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could review by asking funny questions, such as “What should you do if you see a monster?” (Run away / corre) or “What should you do if you left your backpack at the library?” (Come back / Regresa)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Favorite Bear-themed Fingerplays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Felt Story: Grizzly Bears are Big and Brown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for melody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Grizzly Bears Are Big and Brown (JBrary)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Grizzly bears are big and brown, big and brown, big and brown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Grizzly bears are big and brown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and live in the woods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Polar bears are soft and white, soft and white, soft and white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Polar bears are soft and white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and live where it is cold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Teddy bears are just my size, just my size, just my size *can take out teddy bear if you have one!*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Teddy bears are just my size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to cuddle with at night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Fingerplay: Two little black bears (Extra lines!)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for melody: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Two little black bears (YouTube link - Jbrary)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little brown bears sitting on a hill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named Jack, 1 named Jill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Run away Jack, run away Jill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Come back Jack, come back Jill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ind w:left="72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little brown bears digging in the snow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ind w:left="72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named Fast, 1 named Slow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left="72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Run away Fast, run away Slow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ind w:left="72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Come back Fast, come back Slow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ind w:left="144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little brown bears feeling very proud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left="144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named Quiet, 1 named Loud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left="1440" w:firstLine="72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Run away Quiet, run away Loud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left="1440" w:firstLine="72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Come back Quiet, come back Loud!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47F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22243DF5"/>
    <w:rPr>
      <w:rFonts w:asciiTheme="minorHAnsi" w:cstheme="minorBidi" w:eastAsiaTheme="minorEastAsia" w:hAnsi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146B6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193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193C4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LXx6WtB0cNk" TargetMode="External"/><Relationship Id="rId10" Type="http://schemas.openxmlformats.org/officeDocument/2006/relationships/hyperlink" Target="https://www.youtube.com/watch?v=DbDv2wkH6wo" TargetMode="External"/><Relationship Id="rId13" Type="http://schemas.openxmlformats.org/officeDocument/2006/relationships/hyperlink" Target="https://www.youtube.com/watch?v=ydw8040IwPs" TargetMode="External"/><Relationship Id="rId12" Type="http://schemas.openxmlformats.org/officeDocument/2006/relationships/hyperlink" Target="https://www.youtube.com/watch?v=6XxMLaQcSF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DbDv2wkH6wo" TargetMode="External"/><Relationship Id="rId14" Type="http://schemas.openxmlformats.org/officeDocument/2006/relationships/hyperlink" Target="https://www.youtube.com/watch?v=6XxMLaQcSF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_iPCiCDuvg" TargetMode="External"/><Relationship Id="rId8" Type="http://schemas.openxmlformats.org/officeDocument/2006/relationships/hyperlink" Target="https://www.youtube.com/watch?v=6XxMLaQcSF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AoHDjv4wzgB9wKe5kSMqUQ1TQ==">CgMxLjAyCGguZ2pkZ3hzOAByITE3al83TnV2eWY3eGNabXZ2ZndGVmJEdkRTVXAyZFV1aQ==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2024-08-15T21:39:00Z</dcterms:created>
  <dc:creator>Legna Rios</dc:creator>
</cp:coreProperties>
</file>